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9407" w14:textId="44E0DE84" w:rsidR="00F30F37" w:rsidRDefault="00F30F37" w:rsidP="00F30F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Отчет на дейността на НЧ „Пенко Пенков“ 2013 </w:t>
      </w:r>
      <w:r>
        <w:rPr>
          <w:rFonts w:ascii="Arial" w:hAnsi="Arial" w:cs="Arial"/>
          <w:b/>
          <w:bCs/>
          <w:sz w:val="24"/>
          <w:szCs w:val="24"/>
        </w:rPr>
        <w:t>село Узунджово</w:t>
      </w:r>
    </w:p>
    <w:p w14:paraId="3F3ECAE7" w14:textId="77777777" w:rsidR="00F30F37" w:rsidRDefault="00F30F37" w:rsidP="00F30F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FACB38" w14:textId="77777777" w:rsidR="00F30F37" w:rsidRDefault="00F30F37" w:rsidP="00F30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Честване на </w:t>
      </w:r>
      <w:proofErr w:type="spellStart"/>
      <w:r>
        <w:rPr>
          <w:rFonts w:ascii="Arial" w:hAnsi="Arial" w:cs="Arial"/>
          <w:sz w:val="24"/>
          <w:szCs w:val="24"/>
        </w:rPr>
        <w:t>Бабинден</w:t>
      </w:r>
      <w:proofErr w:type="spellEnd"/>
      <w:r>
        <w:rPr>
          <w:rFonts w:ascii="Arial" w:hAnsi="Arial" w:cs="Arial"/>
          <w:sz w:val="24"/>
          <w:szCs w:val="24"/>
        </w:rPr>
        <w:t xml:space="preserve"> с обхождане на къщите с бебета в селото. 21.01.2021</w:t>
      </w:r>
    </w:p>
    <w:p w14:paraId="3E53123D" w14:textId="77777777" w:rsidR="00F30F37" w:rsidRDefault="00F30F37" w:rsidP="00F30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Ден на лозаря с ритуал по зарязване на лозата заедно с ПК "Пандо Ванчев" – 14.02.2021г.</w:t>
      </w:r>
    </w:p>
    <w:p w14:paraId="13EF8169" w14:textId="77777777" w:rsidR="00F30F37" w:rsidRDefault="00F30F37" w:rsidP="00F30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Традиционен тържествен концерт за Трети Март – 03.03.2021г.</w:t>
      </w:r>
    </w:p>
    <w:p w14:paraId="6644450D" w14:textId="77777777" w:rsidR="00F30F37" w:rsidRDefault="00F30F37" w:rsidP="00F30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Участие в Национален събор "Китна </w:t>
      </w:r>
      <w:proofErr w:type="spellStart"/>
      <w:r>
        <w:rPr>
          <w:rFonts w:ascii="Arial" w:hAnsi="Arial" w:cs="Arial"/>
          <w:sz w:val="24"/>
          <w:szCs w:val="24"/>
        </w:rPr>
        <w:t>тракия</w:t>
      </w:r>
      <w:proofErr w:type="spellEnd"/>
      <w:r>
        <w:rPr>
          <w:rFonts w:ascii="Arial" w:hAnsi="Arial" w:cs="Arial"/>
          <w:sz w:val="24"/>
          <w:szCs w:val="24"/>
        </w:rPr>
        <w:t xml:space="preserve"> пее и танцува" гр. Хасково - златен медал</w:t>
      </w:r>
    </w:p>
    <w:p w14:paraId="6419EE7E" w14:textId="77777777" w:rsidR="00F30F37" w:rsidRDefault="00F30F37" w:rsidP="00F30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Участие в регионален фолклорен събор "</w:t>
      </w:r>
      <w:proofErr w:type="spellStart"/>
      <w:r>
        <w:rPr>
          <w:rFonts w:ascii="Arial" w:hAnsi="Arial" w:cs="Arial"/>
          <w:sz w:val="24"/>
          <w:szCs w:val="24"/>
        </w:rPr>
        <w:t>Орловски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надпеви"село</w:t>
      </w:r>
      <w:proofErr w:type="spellEnd"/>
      <w:r>
        <w:rPr>
          <w:rFonts w:ascii="Arial" w:hAnsi="Arial" w:cs="Arial"/>
          <w:sz w:val="24"/>
          <w:szCs w:val="24"/>
        </w:rPr>
        <w:t xml:space="preserve"> Орлово 20.07.2021 -сребърен медал за певческа група (над 18г.) и бронзов медал за детско-юношеската група (под 18г.) 25.07.2021</w:t>
      </w:r>
    </w:p>
    <w:p w14:paraId="51DF51C2" w14:textId="77777777" w:rsidR="00F30F37" w:rsidRDefault="00F30F37" w:rsidP="00F30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Участие в 5ти фолклорен фестивал на сусама село Доситеево - второ място за самодейката Николина Павлова и второ място за групата за автентичен фолклор (над 18г)</w:t>
      </w:r>
    </w:p>
    <w:p w14:paraId="7F504E39" w14:textId="77777777" w:rsidR="00F30F37" w:rsidRDefault="00F30F37" w:rsidP="00F30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Участие в Девети Национален събор „По стъпките на Богородица“ 2021, 15.08.2021г.с.Добрич, </w:t>
      </w:r>
      <w:proofErr w:type="spellStart"/>
      <w:r>
        <w:rPr>
          <w:rFonts w:ascii="Arial" w:hAnsi="Arial" w:cs="Arial"/>
          <w:sz w:val="24"/>
          <w:szCs w:val="24"/>
        </w:rPr>
        <w:t>общ.Димитровград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обл.Хасково</w:t>
      </w:r>
      <w:proofErr w:type="spellEnd"/>
      <w:r>
        <w:rPr>
          <w:rFonts w:ascii="Arial" w:hAnsi="Arial" w:cs="Arial"/>
          <w:sz w:val="24"/>
          <w:szCs w:val="24"/>
        </w:rPr>
        <w:t xml:space="preserve"> – сребърен медал за групата за автентичен фолклор (над 18г.)</w:t>
      </w:r>
    </w:p>
    <w:p w14:paraId="46D5DD3D" w14:textId="77777777" w:rsidR="00F30F37" w:rsidRDefault="00F30F37" w:rsidP="00F30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Екскурзия за всички самодейци до манастир "Свети Анастасий" Златна ливада - 15.08.2021</w:t>
      </w:r>
    </w:p>
    <w:p w14:paraId="159542CE" w14:textId="77777777" w:rsidR="00F30F37" w:rsidRDefault="00F30F37" w:rsidP="00F30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усложнената епидемична обстановка, през 2021г. нямаме повече участия във фестивали и събори.</w:t>
      </w:r>
    </w:p>
    <w:p w14:paraId="30B1F930" w14:textId="77777777" w:rsidR="00FC42A0" w:rsidRDefault="00FC42A0"/>
    <w:sectPr w:rsidR="00FC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F1"/>
    <w:rsid w:val="0001600D"/>
    <w:rsid w:val="00504FA4"/>
    <w:rsid w:val="00B152F1"/>
    <w:rsid w:val="00F30F37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4C95"/>
  <w15:chartTrackingRefBased/>
  <w15:docId w15:val="{523B4C32-5E7D-4B45-BD58-65719D4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2022-03-04T08:11:00Z</dcterms:created>
  <dcterms:modified xsi:type="dcterms:W3CDTF">2022-03-04T08:12:00Z</dcterms:modified>
</cp:coreProperties>
</file>